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ECA0" w14:textId="74452052" w:rsidR="007C2A15" w:rsidRDefault="007C3FF8" w:rsidP="00D92A2D">
      <w:pPr>
        <w:pStyle w:val="Rubrik1"/>
        <w:numPr>
          <w:ilvl w:val="0"/>
          <w:numId w:val="0"/>
        </w:numPr>
        <w:ind w:left="432" w:hanging="432"/>
        <w:jc w:val="center"/>
      </w:pPr>
      <w:r>
        <w:t xml:space="preserve">5 </w:t>
      </w:r>
      <w:proofErr w:type="spellStart"/>
      <w:r>
        <w:t>Whys</w:t>
      </w:r>
      <w:proofErr w:type="spellEnd"/>
    </w:p>
    <w:p w14:paraId="1660D5BC" w14:textId="77777777" w:rsidR="00AF7701" w:rsidRDefault="000943C0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color w:val="242424"/>
          <w:sz w:val="21"/>
          <w:szCs w:val="21"/>
          <w:lang w:eastAsia="sv-SE"/>
        </w:rPr>
        <w:t>Det här är en övning som används för att komma till botten av ett orsakssamband eller ett behov</w:t>
      </w:r>
      <w:r w:rsidR="003C66C1">
        <w:rPr>
          <w:rFonts w:eastAsia="Times New Roman" w:cs="Segoe UI"/>
          <w:color w:val="242424"/>
          <w:sz w:val="21"/>
          <w:szCs w:val="21"/>
          <w:lang w:eastAsia="sv-SE"/>
        </w:rPr>
        <w:t xml:space="preserve"> på ett strukturerat sätt. </w:t>
      </w:r>
    </w:p>
    <w:p w14:paraId="05DE4CAA" w14:textId="77777777" w:rsidR="00AF7701" w:rsidRDefault="00AF7701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419F98E1" w14:textId="7F843912" w:rsidR="007C2A15" w:rsidRPr="003C66C1" w:rsidRDefault="00AF7701" w:rsidP="007C2A15">
      <w:pPr>
        <w:shd w:val="clear" w:color="auto" w:fill="FFFFFF"/>
        <w:spacing w:after="0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color w:val="242424"/>
          <w:sz w:val="21"/>
          <w:szCs w:val="21"/>
          <w:lang w:eastAsia="sv-SE"/>
        </w:rPr>
        <w:t xml:space="preserve">Metoden utvecklades </w:t>
      </w:r>
      <w:r w:rsidR="00753D82">
        <w:rPr>
          <w:rFonts w:eastAsia="Times New Roman" w:cs="Segoe UI"/>
          <w:color w:val="242424"/>
          <w:sz w:val="21"/>
          <w:szCs w:val="21"/>
          <w:lang w:eastAsia="sv-SE"/>
        </w:rPr>
        <w:t xml:space="preserve">ursprungligen </w:t>
      </w:r>
      <w:r w:rsidR="001B409E">
        <w:rPr>
          <w:rFonts w:eastAsia="Times New Roman" w:cs="Segoe UI"/>
          <w:color w:val="242424"/>
          <w:sz w:val="21"/>
          <w:szCs w:val="21"/>
          <w:lang w:eastAsia="sv-SE"/>
        </w:rPr>
        <w:t xml:space="preserve">av </w:t>
      </w:r>
      <w:r w:rsidR="004E5DF3">
        <w:rPr>
          <w:rFonts w:eastAsia="Times New Roman" w:cs="Segoe UI"/>
          <w:color w:val="242424"/>
          <w:sz w:val="21"/>
          <w:szCs w:val="21"/>
          <w:lang w:eastAsia="sv-SE"/>
        </w:rPr>
        <w:t xml:space="preserve">Toyota </w:t>
      </w:r>
      <w:r w:rsidR="00753D82">
        <w:rPr>
          <w:rFonts w:eastAsia="Times New Roman" w:cs="Segoe UI"/>
          <w:color w:val="242424"/>
          <w:sz w:val="21"/>
          <w:szCs w:val="21"/>
          <w:lang w:eastAsia="sv-SE"/>
        </w:rPr>
        <w:t xml:space="preserve">för att </w:t>
      </w:r>
      <w:r w:rsidR="007F3542">
        <w:rPr>
          <w:rFonts w:eastAsia="Times New Roman" w:cs="Segoe UI"/>
          <w:color w:val="242424"/>
          <w:sz w:val="21"/>
          <w:szCs w:val="21"/>
          <w:lang w:eastAsia="sv-SE"/>
        </w:rPr>
        <w:t xml:space="preserve">lösa problem i deras produktionsprocess. </w:t>
      </w:r>
      <w:r w:rsidR="003C66C1">
        <w:rPr>
          <w:rFonts w:eastAsia="Times New Roman" w:cs="Segoe UI"/>
          <w:color w:val="242424"/>
          <w:sz w:val="21"/>
          <w:szCs w:val="21"/>
          <w:lang w:eastAsia="sv-SE"/>
        </w:rPr>
        <w:t xml:space="preserve">Teorin är att man behöver ställa frågan </w:t>
      </w:r>
      <w:r w:rsidR="003C66C1">
        <w:rPr>
          <w:rFonts w:eastAsia="Times New Roman" w:cs="Segoe UI"/>
          <w:i/>
          <w:iCs/>
          <w:color w:val="242424"/>
          <w:sz w:val="21"/>
          <w:szCs w:val="21"/>
          <w:lang w:eastAsia="sv-SE"/>
        </w:rPr>
        <w:t xml:space="preserve">Varför? </w:t>
      </w:r>
      <w:r w:rsidR="003C66C1">
        <w:rPr>
          <w:rFonts w:eastAsia="Times New Roman" w:cs="Segoe UI"/>
          <w:color w:val="242424"/>
          <w:sz w:val="21"/>
          <w:szCs w:val="21"/>
          <w:lang w:eastAsia="sv-SE"/>
        </w:rPr>
        <w:t xml:space="preserve">fem gånger för att komma till roten av ett problem. </w:t>
      </w:r>
      <w:r w:rsidR="007F3542">
        <w:rPr>
          <w:rFonts w:eastAsia="Times New Roman" w:cs="Segoe UI"/>
          <w:color w:val="242424"/>
          <w:sz w:val="21"/>
          <w:szCs w:val="21"/>
          <w:lang w:eastAsia="sv-SE"/>
        </w:rPr>
        <w:t xml:space="preserve">Siffran fem ska dock ses mer som en tumregel än </w:t>
      </w:r>
      <w:r w:rsidR="00F4623E">
        <w:rPr>
          <w:rFonts w:eastAsia="Times New Roman" w:cs="Segoe UI"/>
          <w:color w:val="242424"/>
          <w:sz w:val="21"/>
          <w:szCs w:val="21"/>
          <w:lang w:eastAsia="sv-SE"/>
        </w:rPr>
        <w:t>e</w:t>
      </w:r>
      <w:r w:rsidR="00D116BF">
        <w:rPr>
          <w:rFonts w:eastAsia="Times New Roman" w:cs="Segoe UI"/>
          <w:color w:val="242424"/>
          <w:sz w:val="21"/>
          <w:szCs w:val="21"/>
          <w:lang w:eastAsia="sv-SE"/>
        </w:rPr>
        <w:t>n absolut gräns. I vissa fall kan man behöva ställa ytterligare frågor.</w:t>
      </w:r>
    </w:p>
    <w:p w14:paraId="6EDB5B0D" w14:textId="32E5346C" w:rsidR="009966DB" w:rsidRDefault="009966DB" w:rsidP="00D92A2D">
      <w:pPr>
        <w:pStyle w:val="Rubrik2"/>
      </w:pPr>
      <w:r>
        <w:t>Du behöver</w:t>
      </w:r>
    </w:p>
    <w:p w14:paraId="72C744BA" w14:textId="61004D60" w:rsidR="009B3349" w:rsidRPr="00474649" w:rsidRDefault="009B3349" w:rsidP="009B33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b/>
          <w:color w:val="242424"/>
          <w:sz w:val="21"/>
          <w:szCs w:val="21"/>
          <w:lang w:eastAsia="sv-SE"/>
        </w:rPr>
        <w:t xml:space="preserve">Material: </w:t>
      </w:r>
      <w:r w:rsidR="00AF7701">
        <w:rPr>
          <w:rFonts w:eastAsia="Times New Roman" w:cs="Segoe UI"/>
          <w:bCs/>
          <w:color w:val="242424"/>
          <w:sz w:val="21"/>
          <w:szCs w:val="21"/>
          <w:lang w:eastAsia="sv-SE"/>
        </w:rPr>
        <w:t xml:space="preserve">Stort papper, </w:t>
      </w:r>
      <w:proofErr w:type="spellStart"/>
      <w:r w:rsidR="00AF7701">
        <w:rPr>
          <w:rFonts w:eastAsia="Times New Roman" w:cs="Segoe UI"/>
          <w:bCs/>
          <w:color w:val="242424"/>
          <w:sz w:val="21"/>
          <w:szCs w:val="21"/>
          <w:lang w:eastAsia="sv-SE"/>
        </w:rPr>
        <w:t>whiteboard</w:t>
      </w:r>
      <w:proofErr w:type="spellEnd"/>
      <w:r w:rsidR="00AF7701">
        <w:rPr>
          <w:rFonts w:eastAsia="Times New Roman" w:cs="Segoe UI"/>
          <w:bCs/>
          <w:color w:val="242424"/>
          <w:sz w:val="21"/>
          <w:szCs w:val="21"/>
          <w:lang w:eastAsia="sv-SE"/>
        </w:rPr>
        <w:t xml:space="preserve"> eller blädderblock som hela gruppen kan se, samt en penna att skriva med</w:t>
      </w:r>
    </w:p>
    <w:p w14:paraId="61A4962B" w14:textId="638E8EC1" w:rsidR="009B3349" w:rsidRPr="00474649" w:rsidRDefault="009B3349" w:rsidP="009B33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b/>
          <w:bCs/>
          <w:color w:val="242424"/>
          <w:sz w:val="21"/>
          <w:szCs w:val="21"/>
          <w:lang w:eastAsia="sv-SE"/>
        </w:rPr>
        <w:t>Antal deltagare:</w:t>
      </w:r>
      <w:r>
        <w:rPr>
          <w:rFonts w:eastAsia="Times New Roman" w:cs="Segoe UI"/>
          <w:b/>
          <w:color w:val="242424"/>
          <w:sz w:val="21"/>
          <w:szCs w:val="21"/>
          <w:lang w:eastAsia="sv-SE"/>
        </w:rPr>
        <w:t xml:space="preserve"> </w:t>
      </w:r>
      <w:r w:rsidRPr="004651B8">
        <w:rPr>
          <w:rFonts w:eastAsia="Times New Roman" w:cs="Segoe UI"/>
          <w:bCs/>
          <w:color w:val="242424"/>
          <w:sz w:val="21"/>
          <w:szCs w:val="21"/>
          <w:lang w:eastAsia="sv-SE"/>
        </w:rPr>
        <w:t>2</w:t>
      </w:r>
      <w:r w:rsidR="00AF7701">
        <w:rPr>
          <w:rFonts w:eastAsia="Times New Roman" w:cs="Segoe UI"/>
          <w:bCs/>
          <w:color w:val="242424"/>
          <w:sz w:val="21"/>
          <w:szCs w:val="21"/>
          <w:lang w:eastAsia="sv-SE"/>
        </w:rPr>
        <w:t>–1</w:t>
      </w:r>
      <w:r w:rsidRPr="004651B8">
        <w:rPr>
          <w:rFonts w:eastAsia="Times New Roman" w:cs="Segoe UI"/>
          <w:bCs/>
          <w:color w:val="242424"/>
          <w:sz w:val="21"/>
          <w:szCs w:val="21"/>
          <w:lang w:eastAsia="sv-SE"/>
        </w:rPr>
        <w:t>0</w:t>
      </w:r>
      <w:r>
        <w:rPr>
          <w:rFonts w:eastAsia="Times New Roman" w:cs="Segoe UI"/>
          <w:bCs/>
          <w:color w:val="242424"/>
          <w:sz w:val="21"/>
          <w:szCs w:val="21"/>
          <w:lang w:eastAsia="sv-SE"/>
        </w:rPr>
        <w:t xml:space="preserve"> </w:t>
      </w:r>
    </w:p>
    <w:p w14:paraId="0221E08B" w14:textId="3070CA2E" w:rsidR="009B3349" w:rsidRPr="00474649" w:rsidRDefault="009B3349" w:rsidP="009B3349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b/>
          <w:bCs/>
          <w:color w:val="242424"/>
          <w:sz w:val="21"/>
          <w:szCs w:val="21"/>
          <w:lang w:eastAsia="sv-SE"/>
        </w:rPr>
        <w:t>Tidsåtgång:</w:t>
      </w: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 </w:t>
      </w:r>
      <w:r w:rsidR="00AF7701">
        <w:rPr>
          <w:rFonts w:eastAsia="Times New Roman" w:cs="Segoe UI"/>
          <w:color w:val="242424"/>
          <w:sz w:val="21"/>
          <w:szCs w:val="21"/>
          <w:lang w:eastAsia="sv-SE"/>
        </w:rPr>
        <w:t>30–60 minuter</w:t>
      </w:r>
    </w:p>
    <w:p w14:paraId="4B1ACC7B" w14:textId="76255FFA" w:rsidR="009B3349" w:rsidRPr="009B3349" w:rsidRDefault="009B3349" w:rsidP="00D92A2D">
      <w:pPr>
        <w:pStyle w:val="Rubrik2"/>
        <w:rPr>
          <w:sz w:val="32"/>
          <w:szCs w:val="32"/>
        </w:rPr>
      </w:pPr>
      <w:r>
        <w:t>Gör så här</w:t>
      </w:r>
    </w:p>
    <w:p w14:paraId="7040FEA0" w14:textId="69FE6E58" w:rsidR="009966DB" w:rsidRDefault="00CC1E11" w:rsidP="009966D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color w:val="242424"/>
          <w:sz w:val="21"/>
          <w:szCs w:val="21"/>
          <w:lang w:eastAsia="sv-SE"/>
        </w:rPr>
        <w:t xml:space="preserve">Skriv ner problemet </w:t>
      </w:r>
      <w:r w:rsidR="003C2C43">
        <w:rPr>
          <w:rFonts w:eastAsia="Times New Roman" w:cs="Segoe UI"/>
          <w:color w:val="242424"/>
          <w:sz w:val="21"/>
          <w:szCs w:val="21"/>
          <w:lang w:eastAsia="sv-SE"/>
        </w:rPr>
        <w:t xml:space="preserve">så stort som möjligt </w:t>
      </w:r>
      <w:r>
        <w:rPr>
          <w:rFonts w:eastAsia="Times New Roman" w:cs="Segoe UI"/>
          <w:color w:val="242424"/>
          <w:sz w:val="21"/>
          <w:szCs w:val="21"/>
          <w:lang w:eastAsia="sv-SE"/>
        </w:rPr>
        <w:t xml:space="preserve">på en </w:t>
      </w:r>
      <w:proofErr w:type="spellStart"/>
      <w:r>
        <w:rPr>
          <w:rFonts w:eastAsia="Times New Roman" w:cs="Segoe UI"/>
          <w:color w:val="242424"/>
          <w:sz w:val="21"/>
          <w:szCs w:val="21"/>
          <w:lang w:eastAsia="sv-SE"/>
        </w:rPr>
        <w:t>whiteboard</w:t>
      </w:r>
      <w:proofErr w:type="spellEnd"/>
      <w:r>
        <w:rPr>
          <w:rFonts w:eastAsia="Times New Roman" w:cs="Segoe UI"/>
          <w:color w:val="242424"/>
          <w:sz w:val="21"/>
          <w:szCs w:val="21"/>
          <w:lang w:eastAsia="sv-SE"/>
        </w:rPr>
        <w:t xml:space="preserve"> eller ett stort papper så att hela gruppen kan </w:t>
      </w:r>
      <w:r w:rsidR="003C2C43">
        <w:rPr>
          <w:rFonts w:eastAsia="Times New Roman" w:cs="Segoe UI"/>
          <w:color w:val="242424"/>
          <w:sz w:val="21"/>
          <w:szCs w:val="21"/>
          <w:lang w:eastAsia="sv-SE"/>
        </w:rPr>
        <w:t>läsa det</w:t>
      </w:r>
    </w:p>
    <w:p w14:paraId="39A590EA" w14:textId="7E54CA43" w:rsidR="003C2C43" w:rsidRPr="00474649" w:rsidRDefault="003C2C43" w:rsidP="003C2C4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 w:rsidRPr="00474649">
        <w:rPr>
          <w:rFonts w:eastAsia="Times New Roman" w:cs="Segoe UI"/>
          <w:color w:val="242424"/>
          <w:sz w:val="21"/>
          <w:szCs w:val="21"/>
          <w:lang w:eastAsia="sv-SE"/>
        </w:rPr>
        <w:t>Introducera verktyget och det problem som ska analyseras</w:t>
      </w:r>
      <w:r>
        <w:rPr>
          <w:rFonts w:eastAsia="Times New Roman" w:cs="Segoe UI"/>
          <w:color w:val="242424"/>
          <w:sz w:val="21"/>
          <w:szCs w:val="21"/>
          <w:lang w:eastAsia="sv-SE"/>
        </w:rPr>
        <w:t>, så att alla har samma förståelse av problemet och varför det är viktigt</w:t>
      </w:r>
    </w:p>
    <w:p w14:paraId="60DC0C05" w14:textId="43548680" w:rsidR="003C2C43" w:rsidRDefault="00D42F68" w:rsidP="009966D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color w:val="242424"/>
          <w:sz w:val="21"/>
          <w:szCs w:val="21"/>
          <w:lang w:eastAsia="sv-SE"/>
        </w:rPr>
        <w:t>Ställ frågan ”Varför har vi det här problemet?” till hela gruppen. Diskutera svaret och försök komma fram till någonting som är så specifikt som möjligt.</w:t>
      </w:r>
    </w:p>
    <w:p w14:paraId="1CB8A568" w14:textId="44CC32D3" w:rsidR="003F6603" w:rsidRDefault="00BD0B59" w:rsidP="009966DB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color w:val="242424"/>
          <w:sz w:val="21"/>
          <w:szCs w:val="21"/>
          <w:lang w:eastAsia="sv-SE"/>
        </w:rPr>
        <w:t>Skriv ner svaret och ställ se</w:t>
      </w:r>
      <w:r w:rsidR="007B1B0F">
        <w:rPr>
          <w:rFonts w:eastAsia="Times New Roman" w:cs="Segoe UI"/>
          <w:color w:val="242424"/>
          <w:sz w:val="21"/>
          <w:szCs w:val="21"/>
          <w:lang w:eastAsia="sv-SE"/>
        </w:rPr>
        <w:t>dan frågan igen ”Varför har vi det här problemet?”</w:t>
      </w:r>
    </w:p>
    <w:p w14:paraId="68C6A2F0" w14:textId="0AAD2482" w:rsidR="007B1B0F" w:rsidRDefault="007B1B0F" w:rsidP="007B1B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  <w:r>
        <w:rPr>
          <w:rFonts w:eastAsia="Times New Roman" w:cs="Segoe UI"/>
          <w:color w:val="242424"/>
          <w:sz w:val="21"/>
          <w:szCs w:val="21"/>
          <w:lang w:eastAsia="sv-SE"/>
        </w:rPr>
        <w:t xml:space="preserve">Upprepa processen till ni upplever att ni </w:t>
      </w:r>
      <w:r w:rsidR="00F40675">
        <w:rPr>
          <w:rFonts w:eastAsia="Times New Roman" w:cs="Segoe UI"/>
          <w:color w:val="242424"/>
          <w:sz w:val="21"/>
          <w:szCs w:val="21"/>
          <w:lang w:eastAsia="sv-SE"/>
        </w:rPr>
        <w:t xml:space="preserve">kommit till rotorsaken. </w:t>
      </w:r>
    </w:p>
    <w:p w14:paraId="2F5E58E2" w14:textId="51849EC8" w:rsidR="00F40675" w:rsidRDefault="00F40675" w:rsidP="007B1B0F">
      <w:p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242424"/>
          <w:sz w:val="21"/>
          <w:szCs w:val="21"/>
          <w:lang w:eastAsia="sv-SE"/>
        </w:rPr>
      </w:pPr>
    </w:p>
    <w:p w14:paraId="67CC3FD6" w14:textId="1655A8B2" w:rsidR="00F40675" w:rsidRDefault="00F40675" w:rsidP="00F40675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Tips för genomförandet</w:t>
      </w:r>
    </w:p>
    <w:p w14:paraId="6F356D3B" w14:textId="53F4BE29" w:rsidR="00F40675" w:rsidRDefault="000B5347" w:rsidP="00294818">
      <w:pPr>
        <w:pStyle w:val="Liststycke"/>
        <w:numPr>
          <w:ilvl w:val="0"/>
          <w:numId w:val="36"/>
        </w:numPr>
        <w:spacing w:before="240"/>
        <w:ind w:left="714" w:hanging="357"/>
        <w:rPr>
          <w:lang w:eastAsia="sv-SE"/>
        </w:rPr>
      </w:pPr>
      <w:r>
        <w:rPr>
          <w:lang w:eastAsia="sv-SE"/>
        </w:rPr>
        <w:t xml:space="preserve">Tänk på att hitta </w:t>
      </w:r>
      <w:r>
        <w:rPr>
          <w:i/>
          <w:iCs/>
          <w:lang w:eastAsia="sv-SE"/>
        </w:rPr>
        <w:t xml:space="preserve">orsaker </w:t>
      </w:r>
      <w:r>
        <w:rPr>
          <w:lang w:eastAsia="sv-SE"/>
        </w:rPr>
        <w:t xml:space="preserve">och inte symptom. </w:t>
      </w:r>
      <w:r w:rsidR="001C4B08">
        <w:rPr>
          <w:lang w:eastAsia="sv-SE"/>
        </w:rPr>
        <w:t>För att vara säker på att det är en orsak ni pratar om, testa att formulera orsaken</w:t>
      </w:r>
      <w:r w:rsidR="003E151A">
        <w:rPr>
          <w:lang w:eastAsia="sv-SE"/>
        </w:rPr>
        <w:t xml:space="preserve"> och sedan </w:t>
      </w:r>
      <w:r w:rsidR="001C4B08">
        <w:rPr>
          <w:lang w:eastAsia="sv-SE"/>
        </w:rPr>
        <w:t>lägga till</w:t>
      </w:r>
      <w:r w:rsidR="003E151A">
        <w:rPr>
          <w:lang w:eastAsia="sv-SE"/>
        </w:rPr>
        <w:t xml:space="preserve"> ”…och därför uppstår problemet”. </w:t>
      </w:r>
    </w:p>
    <w:p w14:paraId="6F2FFA8A" w14:textId="622A4145" w:rsidR="001C4B08" w:rsidRDefault="00833455" w:rsidP="00294818">
      <w:pPr>
        <w:pStyle w:val="Liststycke"/>
        <w:numPr>
          <w:ilvl w:val="0"/>
          <w:numId w:val="36"/>
        </w:numPr>
        <w:spacing w:before="240"/>
        <w:ind w:left="714" w:hanging="357"/>
        <w:rPr>
          <w:lang w:eastAsia="sv-SE"/>
        </w:rPr>
      </w:pPr>
      <w:r>
        <w:rPr>
          <w:lang w:eastAsia="sv-SE"/>
        </w:rPr>
        <w:t>Prata om processer, inte människor</w:t>
      </w:r>
    </w:p>
    <w:p w14:paraId="0A16EA15" w14:textId="5669C0D7" w:rsidR="00833455" w:rsidRDefault="006B2D5C" w:rsidP="00294818">
      <w:pPr>
        <w:pStyle w:val="Liststycke"/>
        <w:numPr>
          <w:ilvl w:val="0"/>
          <w:numId w:val="36"/>
        </w:numPr>
        <w:spacing w:before="240"/>
        <w:ind w:left="714" w:hanging="357"/>
        <w:rPr>
          <w:lang w:eastAsia="sv-SE"/>
        </w:rPr>
      </w:pPr>
      <w:r>
        <w:rPr>
          <w:lang w:eastAsia="sv-SE"/>
        </w:rPr>
        <w:t xml:space="preserve">Försök att inte gena i kurvorna, utan </w:t>
      </w:r>
      <w:r w:rsidR="00C23464">
        <w:rPr>
          <w:lang w:eastAsia="sv-SE"/>
        </w:rPr>
        <w:t>ställa en varför-fråga i taget</w:t>
      </w:r>
    </w:p>
    <w:p w14:paraId="3217E115" w14:textId="723142F7" w:rsidR="00C23464" w:rsidRPr="00F40675" w:rsidRDefault="00C23464" w:rsidP="00294818">
      <w:pPr>
        <w:pStyle w:val="Liststycke"/>
        <w:numPr>
          <w:ilvl w:val="0"/>
          <w:numId w:val="36"/>
        </w:numPr>
        <w:spacing w:before="240"/>
        <w:ind w:left="714" w:hanging="357"/>
        <w:rPr>
          <w:lang w:eastAsia="sv-SE"/>
        </w:rPr>
      </w:pPr>
      <w:r>
        <w:rPr>
          <w:lang w:eastAsia="sv-SE"/>
        </w:rPr>
        <w:t>Basera problemen</w:t>
      </w:r>
      <w:r w:rsidR="00A45FFF">
        <w:rPr>
          <w:lang w:eastAsia="sv-SE"/>
        </w:rPr>
        <w:t xml:space="preserve"> och orsakerna</w:t>
      </w:r>
      <w:r>
        <w:rPr>
          <w:lang w:eastAsia="sv-SE"/>
        </w:rPr>
        <w:t xml:space="preserve"> på </w:t>
      </w:r>
      <w:r w:rsidR="00A45FFF">
        <w:rPr>
          <w:lang w:eastAsia="sv-SE"/>
        </w:rPr>
        <w:t xml:space="preserve">kunskap och </w:t>
      </w:r>
      <w:r>
        <w:rPr>
          <w:lang w:eastAsia="sv-SE"/>
        </w:rPr>
        <w:t>fakta</w:t>
      </w:r>
    </w:p>
    <w:p w14:paraId="48A90896" w14:textId="0BC46818" w:rsidR="00BD5510" w:rsidRPr="00A45FFF" w:rsidRDefault="00BD5510" w:rsidP="00A45FFF">
      <w:pPr>
        <w:pStyle w:val="Rubrik"/>
        <w:jc w:val="left"/>
      </w:pPr>
    </w:p>
    <w:sectPr w:rsidR="00BD5510" w:rsidRPr="00A45FF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2CD0" w14:textId="77777777" w:rsidR="00F863EF" w:rsidRDefault="00F863EF" w:rsidP="00532331">
      <w:pPr>
        <w:spacing w:after="0" w:line="240" w:lineRule="auto"/>
      </w:pPr>
      <w:r>
        <w:separator/>
      </w:r>
    </w:p>
  </w:endnote>
  <w:endnote w:type="continuationSeparator" w:id="0">
    <w:p w14:paraId="311398DD" w14:textId="77777777" w:rsidR="00F863EF" w:rsidRDefault="00F863EF" w:rsidP="00532331">
      <w:pPr>
        <w:spacing w:after="0" w:line="240" w:lineRule="auto"/>
      </w:pPr>
      <w:r>
        <w:continuationSeparator/>
      </w:r>
    </w:p>
  </w:endnote>
  <w:endnote w:type="continuationNotice" w:id="1">
    <w:p w14:paraId="30B9E0A4" w14:textId="77777777" w:rsidR="00D9088A" w:rsidRDefault="00D908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9278" w14:textId="77777777" w:rsidR="00F863EF" w:rsidRDefault="00F863EF" w:rsidP="00532331">
      <w:pPr>
        <w:spacing w:after="0" w:line="240" w:lineRule="auto"/>
      </w:pPr>
      <w:r>
        <w:separator/>
      </w:r>
    </w:p>
  </w:footnote>
  <w:footnote w:type="continuationSeparator" w:id="0">
    <w:p w14:paraId="6EE88C0F" w14:textId="77777777" w:rsidR="00F863EF" w:rsidRDefault="00F863EF" w:rsidP="00532331">
      <w:pPr>
        <w:spacing w:after="0" w:line="240" w:lineRule="auto"/>
      </w:pPr>
      <w:r>
        <w:continuationSeparator/>
      </w:r>
    </w:p>
  </w:footnote>
  <w:footnote w:type="continuationNotice" w:id="1">
    <w:p w14:paraId="69271C6B" w14:textId="77777777" w:rsidR="00D9088A" w:rsidRDefault="00D908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452FE85F" w14:textId="77777777" w:rsidTr="7420C161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7DF4BA5F" w14:textId="77777777" w:rsidTr="7420C161">
            <w:trPr>
              <w:trHeight w:val="184"/>
            </w:trPr>
            <w:tc>
              <w:tcPr>
                <w:tcW w:w="966" w:type="dxa"/>
                <w:vMerge w:val="restart"/>
              </w:tcPr>
              <w:p w14:paraId="1832621F" w14:textId="77777777" w:rsidR="005E28F6" w:rsidRPr="0004171D" w:rsidRDefault="7420C161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B84C6F4" wp14:editId="609B2B3F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objekt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FEAF0DD" w14:textId="6CBF5BA4" w:rsidR="005E28F6" w:rsidRPr="0004171D" w:rsidRDefault="00E02E97" w:rsidP="005E28F6">
                <w:pPr>
                  <w:pStyle w:val="Stdtext"/>
                  <w:jc w:val="center"/>
                  <w:rPr>
                    <w:sz w:val="22"/>
                  </w:rPr>
                </w:pPr>
                <w:r>
                  <w:t>Innovativt utvecklingsarbete</w:t>
                </w:r>
              </w:p>
              <w:p w14:paraId="53273D11" w14:textId="6BB52099" w:rsidR="005E28F6" w:rsidRPr="0004171D" w:rsidRDefault="007C3FF8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sz w:val="32"/>
                  </w:rPr>
                  <w:t xml:space="preserve">5 </w:t>
                </w:r>
                <w:proofErr w:type="spellStart"/>
                <w:r>
                  <w:rPr>
                    <w:sz w:val="32"/>
                  </w:rPr>
                  <w:t>Whys</w:t>
                </w:r>
                <w:proofErr w:type="spellEnd"/>
              </w:p>
            </w:tc>
            <w:tc>
              <w:tcPr>
                <w:tcW w:w="1701" w:type="dxa"/>
              </w:tcPr>
              <w:p w14:paraId="235E9131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5C7B3C6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309EC9D8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56B23CB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ECFD26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A7033B9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948A485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22DC6A3E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CE4A3E3" w14:textId="76CB1619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59136D">
                  <w:rPr>
                    <w:rFonts w:cs="Arial"/>
                    <w:sz w:val="16"/>
                    <w:szCs w:val="16"/>
                  </w:rPr>
                  <w:t>22-06-23</w:t>
                </w:r>
              </w:p>
            </w:tc>
          </w:tr>
          <w:tr w:rsidR="005E28F6" w:rsidRPr="0004171D" w14:paraId="4589F578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D7D2E9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670AC98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14F5D1FF" w14:textId="6DD75B0E" w:rsidR="005E28F6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0B3F39">
                  <w:rPr>
                    <w:rFonts w:cs="Arial"/>
                    <w:sz w:val="16"/>
                    <w:szCs w:val="16"/>
                  </w:rPr>
                  <w:t>1.0</w:t>
                </w:r>
              </w:p>
              <w:p w14:paraId="5B9A3256" w14:textId="3C153743" w:rsidR="000B3F39" w:rsidRPr="0004171D" w:rsidRDefault="000B3F39" w:rsidP="000B3F39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589AC978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9F24DF1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882960"/>
    <w:multiLevelType w:val="hybridMultilevel"/>
    <w:tmpl w:val="447E00A0"/>
    <w:lvl w:ilvl="0" w:tplc="B5DE8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4AF28A">
      <w:start w:val="1"/>
      <w:numFmt w:val="decimal"/>
      <w:lvlText w:val="%2."/>
      <w:lvlJc w:val="left"/>
      <w:pPr>
        <w:ind w:left="1440" w:hanging="360"/>
      </w:pPr>
    </w:lvl>
    <w:lvl w:ilvl="2" w:tplc="3DB81B58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CF8DA08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F46EB6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3066DE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6EE3DA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188988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B21090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75D4D"/>
    <w:multiLevelType w:val="multilevel"/>
    <w:tmpl w:val="259A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F4134"/>
    <w:multiLevelType w:val="hybridMultilevel"/>
    <w:tmpl w:val="3468D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0127C"/>
    <w:multiLevelType w:val="hybridMultilevel"/>
    <w:tmpl w:val="7F6A9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70409929">
    <w:abstractNumId w:val="33"/>
  </w:num>
  <w:num w:numId="2" w16cid:durableId="1167095018">
    <w:abstractNumId w:val="8"/>
  </w:num>
  <w:num w:numId="3" w16cid:durableId="1958370774">
    <w:abstractNumId w:val="3"/>
  </w:num>
  <w:num w:numId="4" w16cid:durableId="456997421">
    <w:abstractNumId w:val="2"/>
  </w:num>
  <w:num w:numId="5" w16cid:durableId="132987036">
    <w:abstractNumId w:val="1"/>
  </w:num>
  <w:num w:numId="6" w16cid:durableId="73403240">
    <w:abstractNumId w:val="0"/>
  </w:num>
  <w:num w:numId="7" w16cid:durableId="927813470">
    <w:abstractNumId w:val="9"/>
  </w:num>
  <w:num w:numId="8" w16cid:durableId="260576475">
    <w:abstractNumId w:val="7"/>
  </w:num>
  <w:num w:numId="9" w16cid:durableId="1435980392">
    <w:abstractNumId w:val="6"/>
  </w:num>
  <w:num w:numId="10" w16cid:durableId="851647043">
    <w:abstractNumId w:val="5"/>
  </w:num>
  <w:num w:numId="11" w16cid:durableId="737047610">
    <w:abstractNumId w:val="4"/>
  </w:num>
  <w:num w:numId="12" w16cid:durableId="616762357">
    <w:abstractNumId w:val="14"/>
  </w:num>
  <w:num w:numId="13" w16cid:durableId="1988901218">
    <w:abstractNumId w:val="22"/>
  </w:num>
  <w:num w:numId="14" w16cid:durableId="643584246">
    <w:abstractNumId w:val="29"/>
  </w:num>
  <w:num w:numId="15" w16cid:durableId="1173109938">
    <w:abstractNumId w:val="18"/>
  </w:num>
  <w:num w:numId="16" w16cid:durableId="669329369">
    <w:abstractNumId w:val="16"/>
  </w:num>
  <w:num w:numId="17" w16cid:durableId="1979534496">
    <w:abstractNumId w:val="15"/>
  </w:num>
  <w:num w:numId="18" w16cid:durableId="1838694135">
    <w:abstractNumId w:val="10"/>
  </w:num>
  <w:num w:numId="19" w16cid:durableId="1001660060">
    <w:abstractNumId w:val="31"/>
  </w:num>
  <w:num w:numId="20" w16cid:durableId="2122139757">
    <w:abstractNumId w:val="23"/>
  </w:num>
  <w:num w:numId="21" w16cid:durableId="835195340">
    <w:abstractNumId w:val="27"/>
  </w:num>
  <w:num w:numId="22" w16cid:durableId="1738087401">
    <w:abstractNumId w:val="33"/>
  </w:num>
  <w:num w:numId="23" w16cid:durableId="2146042148">
    <w:abstractNumId w:val="33"/>
  </w:num>
  <w:num w:numId="24" w16cid:durableId="1850363274">
    <w:abstractNumId w:val="12"/>
  </w:num>
  <w:num w:numId="25" w16cid:durableId="1511601257">
    <w:abstractNumId w:val="21"/>
  </w:num>
  <w:num w:numId="26" w16cid:durableId="1480531590">
    <w:abstractNumId w:val="30"/>
  </w:num>
  <w:num w:numId="27" w16cid:durableId="647438622">
    <w:abstractNumId w:val="28"/>
  </w:num>
  <w:num w:numId="28" w16cid:durableId="1139691594">
    <w:abstractNumId w:val="32"/>
  </w:num>
  <w:num w:numId="29" w16cid:durableId="1876582492">
    <w:abstractNumId w:val="19"/>
  </w:num>
  <w:num w:numId="30" w16cid:durableId="1688292063">
    <w:abstractNumId w:val="24"/>
  </w:num>
  <w:num w:numId="31" w16cid:durableId="595864094">
    <w:abstractNumId w:val="17"/>
  </w:num>
  <w:num w:numId="32" w16cid:durableId="31733755">
    <w:abstractNumId w:val="20"/>
  </w:num>
  <w:num w:numId="33" w16cid:durableId="1226988522">
    <w:abstractNumId w:val="26"/>
  </w:num>
  <w:num w:numId="34" w16cid:durableId="1907957704">
    <w:abstractNumId w:val="11"/>
  </w:num>
  <w:num w:numId="35" w16cid:durableId="1677608980">
    <w:abstractNumId w:val="13"/>
  </w:num>
  <w:num w:numId="36" w16cid:durableId="13197654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1E13"/>
    <w:rsid w:val="00002E4B"/>
    <w:rsid w:val="00011B06"/>
    <w:rsid w:val="000219D8"/>
    <w:rsid w:val="0002354F"/>
    <w:rsid w:val="0002553F"/>
    <w:rsid w:val="00031CF0"/>
    <w:rsid w:val="000364B1"/>
    <w:rsid w:val="00037C31"/>
    <w:rsid w:val="0004106F"/>
    <w:rsid w:val="0004171D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43C0"/>
    <w:rsid w:val="000A2968"/>
    <w:rsid w:val="000A3B36"/>
    <w:rsid w:val="000A7951"/>
    <w:rsid w:val="000B1D86"/>
    <w:rsid w:val="000B3F39"/>
    <w:rsid w:val="000B5347"/>
    <w:rsid w:val="000B61B8"/>
    <w:rsid w:val="000C3C8A"/>
    <w:rsid w:val="000C3F5F"/>
    <w:rsid w:val="000C4652"/>
    <w:rsid w:val="000C5257"/>
    <w:rsid w:val="000D6F9C"/>
    <w:rsid w:val="000E6F6F"/>
    <w:rsid w:val="000E7DB1"/>
    <w:rsid w:val="000F73BA"/>
    <w:rsid w:val="001068DA"/>
    <w:rsid w:val="001104DB"/>
    <w:rsid w:val="001152D4"/>
    <w:rsid w:val="00120C47"/>
    <w:rsid w:val="00122E01"/>
    <w:rsid w:val="001270B8"/>
    <w:rsid w:val="00144223"/>
    <w:rsid w:val="00144551"/>
    <w:rsid w:val="001521BA"/>
    <w:rsid w:val="00157D32"/>
    <w:rsid w:val="00164A82"/>
    <w:rsid w:val="00172317"/>
    <w:rsid w:val="0018014A"/>
    <w:rsid w:val="001849CC"/>
    <w:rsid w:val="00185EFB"/>
    <w:rsid w:val="0019618E"/>
    <w:rsid w:val="001A70F5"/>
    <w:rsid w:val="001B409E"/>
    <w:rsid w:val="001B4FEF"/>
    <w:rsid w:val="001C4B08"/>
    <w:rsid w:val="001C6D6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9B5"/>
    <w:rsid w:val="0023455B"/>
    <w:rsid w:val="00242678"/>
    <w:rsid w:val="00250C41"/>
    <w:rsid w:val="002526CC"/>
    <w:rsid w:val="00257C41"/>
    <w:rsid w:val="00264A74"/>
    <w:rsid w:val="002726F9"/>
    <w:rsid w:val="00283056"/>
    <w:rsid w:val="00283472"/>
    <w:rsid w:val="00286AEB"/>
    <w:rsid w:val="00294818"/>
    <w:rsid w:val="00295C98"/>
    <w:rsid w:val="002961B6"/>
    <w:rsid w:val="002A26E1"/>
    <w:rsid w:val="002A27CA"/>
    <w:rsid w:val="002A7DD8"/>
    <w:rsid w:val="002B182D"/>
    <w:rsid w:val="002B54E1"/>
    <w:rsid w:val="002D101E"/>
    <w:rsid w:val="002D28E5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364B0"/>
    <w:rsid w:val="003427CF"/>
    <w:rsid w:val="00343859"/>
    <w:rsid w:val="00344888"/>
    <w:rsid w:val="003509CE"/>
    <w:rsid w:val="003511DD"/>
    <w:rsid w:val="00353709"/>
    <w:rsid w:val="003621A0"/>
    <w:rsid w:val="00365C1D"/>
    <w:rsid w:val="0037545F"/>
    <w:rsid w:val="00376D65"/>
    <w:rsid w:val="003865A6"/>
    <w:rsid w:val="003916D5"/>
    <w:rsid w:val="00397B71"/>
    <w:rsid w:val="003B15BC"/>
    <w:rsid w:val="003B1F78"/>
    <w:rsid w:val="003B3831"/>
    <w:rsid w:val="003C0BDD"/>
    <w:rsid w:val="003C2C43"/>
    <w:rsid w:val="003C66C1"/>
    <w:rsid w:val="003C7F2E"/>
    <w:rsid w:val="003D3898"/>
    <w:rsid w:val="003D6A66"/>
    <w:rsid w:val="003E151A"/>
    <w:rsid w:val="003E3158"/>
    <w:rsid w:val="003E3570"/>
    <w:rsid w:val="003F1A35"/>
    <w:rsid w:val="003F2585"/>
    <w:rsid w:val="003F4DA4"/>
    <w:rsid w:val="003F6603"/>
    <w:rsid w:val="00403D06"/>
    <w:rsid w:val="00404D61"/>
    <w:rsid w:val="0040796C"/>
    <w:rsid w:val="00413600"/>
    <w:rsid w:val="00420ED6"/>
    <w:rsid w:val="00425324"/>
    <w:rsid w:val="00425A94"/>
    <w:rsid w:val="00431A7F"/>
    <w:rsid w:val="00432C8B"/>
    <w:rsid w:val="004337A2"/>
    <w:rsid w:val="004376A8"/>
    <w:rsid w:val="0044140E"/>
    <w:rsid w:val="004477DA"/>
    <w:rsid w:val="00450C7E"/>
    <w:rsid w:val="00453B4D"/>
    <w:rsid w:val="004554EE"/>
    <w:rsid w:val="004610A6"/>
    <w:rsid w:val="004735C1"/>
    <w:rsid w:val="00481441"/>
    <w:rsid w:val="004824BC"/>
    <w:rsid w:val="004913A7"/>
    <w:rsid w:val="00497C1D"/>
    <w:rsid w:val="004A679D"/>
    <w:rsid w:val="004B5E14"/>
    <w:rsid w:val="004C0944"/>
    <w:rsid w:val="004C0A7F"/>
    <w:rsid w:val="004D5B83"/>
    <w:rsid w:val="004E0893"/>
    <w:rsid w:val="004E51D4"/>
    <w:rsid w:val="004E5DF3"/>
    <w:rsid w:val="004F1FB7"/>
    <w:rsid w:val="004F5650"/>
    <w:rsid w:val="0050027F"/>
    <w:rsid w:val="00500A7D"/>
    <w:rsid w:val="00501CCF"/>
    <w:rsid w:val="00505964"/>
    <w:rsid w:val="00505B61"/>
    <w:rsid w:val="00522ECE"/>
    <w:rsid w:val="00525EED"/>
    <w:rsid w:val="00532331"/>
    <w:rsid w:val="005345D1"/>
    <w:rsid w:val="00534AA6"/>
    <w:rsid w:val="00560AB1"/>
    <w:rsid w:val="0056540F"/>
    <w:rsid w:val="0057577B"/>
    <w:rsid w:val="00576B81"/>
    <w:rsid w:val="00583B15"/>
    <w:rsid w:val="0058576E"/>
    <w:rsid w:val="005907F4"/>
    <w:rsid w:val="00590CAF"/>
    <w:rsid w:val="0059136D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C4D70"/>
    <w:rsid w:val="005D1A2F"/>
    <w:rsid w:val="005E254E"/>
    <w:rsid w:val="005E28F6"/>
    <w:rsid w:val="005E3A8B"/>
    <w:rsid w:val="005E3B4E"/>
    <w:rsid w:val="005E7FD8"/>
    <w:rsid w:val="005F3BA7"/>
    <w:rsid w:val="00602E9A"/>
    <w:rsid w:val="00613026"/>
    <w:rsid w:val="00613922"/>
    <w:rsid w:val="006222C5"/>
    <w:rsid w:val="00622642"/>
    <w:rsid w:val="0062616A"/>
    <w:rsid w:val="00640A39"/>
    <w:rsid w:val="00642F93"/>
    <w:rsid w:val="006519E3"/>
    <w:rsid w:val="00654420"/>
    <w:rsid w:val="00673142"/>
    <w:rsid w:val="00675C7E"/>
    <w:rsid w:val="00677256"/>
    <w:rsid w:val="00680475"/>
    <w:rsid w:val="00680E3C"/>
    <w:rsid w:val="006821E7"/>
    <w:rsid w:val="00683D47"/>
    <w:rsid w:val="00683F67"/>
    <w:rsid w:val="00686067"/>
    <w:rsid w:val="0068744A"/>
    <w:rsid w:val="0069193E"/>
    <w:rsid w:val="006A2BD3"/>
    <w:rsid w:val="006A5905"/>
    <w:rsid w:val="006B2D5C"/>
    <w:rsid w:val="006C020A"/>
    <w:rsid w:val="006C6903"/>
    <w:rsid w:val="006D1439"/>
    <w:rsid w:val="006D6315"/>
    <w:rsid w:val="006D672C"/>
    <w:rsid w:val="006D6E62"/>
    <w:rsid w:val="006D716E"/>
    <w:rsid w:val="006E2286"/>
    <w:rsid w:val="006E7848"/>
    <w:rsid w:val="006F0177"/>
    <w:rsid w:val="006F231C"/>
    <w:rsid w:val="006F28F6"/>
    <w:rsid w:val="006F2D91"/>
    <w:rsid w:val="006F4C8E"/>
    <w:rsid w:val="00701484"/>
    <w:rsid w:val="00704EC2"/>
    <w:rsid w:val="00714D92"/>
    <w:rsid w:val="00715836"/>
    <w:rsid w:val="0073259B"/>
    <w:rsid w:val="00742363"/>
    <w:rsid w:val="0074253E"/>
    <w:rsid w:val="0074361D"/>
    <w:rsid w:val="00753D82"/>
    <w:rsid w:val="007555BA"/>
    <w:rsid w:val="007668F0"/>
    <w:rsid w:val="00775D29"/>
    <w:rsid w:val="00797274"/>
    <w:rsid w:val="007A0D4F"/>
    <w:rsid w:val="007A44DF"/>
    <w:rsid w:val="007A470E"/>
    <w:rsid w:val="007A7F92"/>
    <w:rsid w:val="007B1B0F"/>
    <w:rsid w:val="007B51D0"/>
    <w:rsid w:val="007B5DFC"/>
    <w:rsid w:val="007C2A15"/>
    <w:rsid w:val="007C2A7A"/>
    <w:rsid w:val="007C2B49"/>
    <w:rsid w:val="007C3FF8"/>
    <w:rsid w:val="007C75EA"/>
    <w:rsid w:val="007D0517"/>
    <w:rsid w:val="007D1BE0"/>
    <w:rsid w:val="007D22DE"/>
    <w:rsid w:val="007D780B"/>
    <w:rsid w:val="007E09C8"/>
    <w:rsid w:val="007F0EB3"/>
    <w:rsid w:val="007F3542"/>
    <w:rsid w:val="007F401A"/>
    <w:rsid w:val="007F69DE"/>
    <w:rsid w:val="008042C4"/>
    <w:rsid w:val="00816F7E"/>
    <w:rsid w:val="00833455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A0828"/>
    <w:rsid w:val="008A13A5"/>
    <w:rsid w:val="008B21DA"/>
    <w:rsid w:val="008E29B8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264"/>
    <w:rsid w:val="009468A8"/>
    <w:rsid w:val="009505FE"/>
    <w:rsid w:val="00951433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966DB"/>
    <w:rsid w:val="009A66C9"/>
    <w:rsid w:val="009B3349"/>
    <w:rsid w:val="009B411C"/>
    <w:rsid w:val="009B473B"/>
    <w:rsid w:val="009C2091"/>
    <w:rsid w:val="009D1BF0"/>
    <w:rsid w:val="009E39D5"/>
    <w:rsid w:val="009F536A"/>
    <w:rsid w:val="00A00E80"/>
    <w:rsid w:val="00A07A43"/>
    <w:rsid w:val="00A25942"/>
    <w:rsid w:val="00A26965"/>
    <w:rsid w:val="00A45FFF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AF7701"/>
    <w:rsid w:val="00B05AB5"/>
    <w:rsid w:val="00B17B67"/>
    <w:rsid w:val="00B2432E"/>
    <w:rsid w:val="00B278B7"/>
    <w:rsid w:val="00B30376"/>
    <w:rsid w:val="00B40BB7"/>
    <w:rsid w:val="00B42BA5"/>
    <w:rsid w:val="00B52640"/>
    <w:rsid w:val="00B57131"/>
    <w:rsid w:val="00B6587B"/>
    <w:rsid w:val="00B803B2"/>
    <w:rsid w:val="00B8254F"/>
    <w:rsid w:val="00B93CB1"/>
    <w:rsid w:val="00BA0F00"/>
    <w:rsid w:val="00BB054D"/>
    <w:rsid w:val="00BB2408"/>
    <w:rsid w:val="00BB28E9"/>
    <w:rsid w:val="00BC1CE9"/>
    <w:rsid w:val="00BC3BB4"/>
    <w:rsid w:val="00BC7FFD"/>
    <w:rsid w:val="00BD0B59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23464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91B19"/>
    <w:rsid w:val="00CA0D6E"/>
    <w:rsid w:val="00CA3B4B"/>
    <w:rsid w:val="00CB379C"/>
    <w:rsid w:val="00CB58FF"/>
    <w:rsid w:val="00CC0FCF"/>
    <w:rsid w:val="00CC1E11"/>
    <w:rsid w:val="00CC1F8A"/>
    <w:rsid w:val="00CC2AC4"/>
    <w:rsid w:val="00CC31CE"/>
    <w:rsid w:val="00CC4051"/>
    <w:rsid w:val="00CD0AE1"/>
    <w:rsid w:val="00D0261E"/>
    <w:rsid w:val="00D116BF"/>
    <w:rsid w:val="00D1174C"/>
    <w:rsid w:val="00D146BD"/>
    <w:rsid w:val="00D17981"/>
    <w:rsid w:val="00D21A2F"/>
    <w:rsid w:val="00D22E3F"/>
    <w:rsid w:val="00D419D3"/>
    <w:rsid w:val="00D42F68"/>
    <w:rsid w:val="00D44DBE"/>
    <w:rsid w:val="00D47536"/>
    <w:rsid w:val="00D608C9"/>
    <w:rsid w:val="00D66DE3"/>
    <w:rsid w:val="00D773DC"/>
    <w:rsid w:val="00D828DB"/>
    <w:rsid w:val="00D85380"/>
    <w:rsid w:val="00D85A2E"/>
    <w:rsid w:val="00D8643E"/>
    <w:rsid w:val="00D86DBA"/>
    <w:rsid w:val="00D9088A"/>
    <w:rsid w:val="00D92A2D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2E97"/>
    <w:rsid w:val="00E03405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6730F"/>
    <w:rsid w:val="00E70D34"/>
    <w:rsid w:val="00E71E31"/>
    <w:rsid w:val="00E72488"/>
    <w:rsid w:val="00E737E6"/>
    <w:rsid w:val="00E80741"/>
    <w:rsid w:val="00E909D9"/>
    <w:rsid w:val="00E91C36"/>
    <w:rsid w:val="00E95BA2"/>
    <w:rsid w:val="00EA201A"/>
    <w:rsid w:val="00EB2BC7"/>
    <w:rsid w:val="00EC56F6"/>
    <w:rsid w:val="00EC5A3E"/>
    <w:rsid w:val="00ED3411"/>
    <w:rsid w:val="00ED5BB8"/>
    <w:rsid w:val="00ED6197"/>
    <w:rsid w:val="00ED61D0"/>
    <w:rsid w:val="00EE664A"/>
    <w:rsid w:val="00EE6F69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261B8"/>
    <w:rsid w:val="00F34A60"/>
    <w:rsid w:val="00F35F40"/>
    <w:rsid w:val="00F37AC2"/>
    <w:rsid w:val="00F40112"/>
    <w:rsid w:val="00F40675"/>
    <w:rsid w:val="00F42888"/>
    <w:rsid w:val="00F4623E"/>
    <w:rsid w:val="00F65D14"/>
    <w:rsid w:val="00F669B3"/>
    <w:rsid w:val="00F70CE7"/>
    <w:rsid w:val="00F71550"/>
    <w:rsid w:val="00F76DE3"/>
    <w:rsid w:val="00F76F49"/>
    <w:rsid w:val="00F845DD"/>
    <w:rsid w:val="00F863EF"/>
    <w:rsid w:val="00F86CC5"/>
    <w:rsid w:val="00F90EA3"/>
    <w:rsid w:val="00F913C0"/>
    <w:rsid w:val="00F96F3D"/>
    <w:rsid w:val="00FA32C3"/>
    <w:rsid w:val="00FB2CEA"/>
    <w:rsid w:val="00FB64F9"/>
    <w:rsid w:val="00FD593E"/>
    <w:rsid w:val="00FD5E4C"/>
    <w:rsid w:val="00FE0E46"/>
    <w:rsid w:val="00FE2AB2"/>
    <w:rsid w:val="00FE60E5"/>
    <w:rsid w:val="00FE699A"/>
    <w:rsid w:val="00FF5FB6"/>
    <w:rsid w:val="00FF625D"/>
    <w:rsid w:val="1B5A731F"/>
    <w:rsid w:val="1DDB1EB4"/>
    <w:rsid w:val="7420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1EA82"/>
  <w15:chartTrackingRefBased/>
  <w15:docId w15:val="{6EE648CC-4A1E-414F-9373-02A8DD0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771B031AF845B87A47A7F66D08F3" ma:contentTypeVersion="4" ma:contentTypeDescription="Create a new document." ma:contentTypeScope="" ma:versionID="c92ff57ff10de9b053aa6c15ba125216">
  <xsd:schema xmlns:xsd="http://www.w3.org/2001/XMLSchema" xmlns:xs="http://www.w3.org/2001/XMLSchema" xmlns:p="http://schemas.microsoft.com/office/2006/metadata/properties" xmlns:ns2="4a5867e9-246b-4331-8684-58d06c0566b6" xmlns:ns3="02fc9d86-dd44-49b5-bef3-f533e7b3c970" targetNamespace="http://schemas.microsoft.com/office/2006/metadata/properties" ma:root="true" ma:fieldsID="d3a68b3eb4b211fbe726ebda124433a0" ns2:_="" ns3:_="">
    <xsd:import namespace="4a5867e9-246b-4331-8684-58d06c0566b6"/>
    <xsd:import namespace="02fc9d86-dd44-49b5-bef3-f533e7b3c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67e9-246b-4331-8684-58d06c05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9d86-dd44-49b5-bef3-f533e7b3c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fc9d86-dd44-49b5-bef3-f533e7b3c970">
      <UserInfo>
        <DisplayName>Henric Barsk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59D4-24DE-4126-91DD-A99245BE2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67e9-246b-4331-8684-58d06c0566b6"/>
    <ds:schemaRef ds:uri="02fc9d86-dd44-49b5-bef3-f533e7b3c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metadata/properties"/>
    <ds:schemaRef ds:uri="http://schemas.microsoft.com/office/infopath/2007/PartnerControls"/>
    <ds:schemaRef ds:uri="388d6712-e646-434a-9bba-89c423d47861"/>
    <ds:schemaRef ds:uri="02fc9d86-dd44-49b5-bef3-f533e7b3c970"/>
  </ds:schemaRefs>
</ds:datastoreItem>
</file>

<file path=customXml/itemProps3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D3645-20DF-4329-8D65-EE90F0D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(x86)\LK_MSOfficeMallar\LK Projekt\Projektplan_LK.dotx</Template>
  <TotalTime>20</TotalTime>
  <Pages>1</Pages>
  <Words>243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Linus Boström</cp:lastModifiedBy>
  <cp:revision>30</cp:revision>
  <cp:lastPrinted>2021-04-13T22:55:00Z</cp:lastPrinted>
  <dcterms:created xsi:type="dcterms:W3CDTF">2022-08-09T08:27:00Z</dcterms:created>
  <dcterms:modified xsi:type="dcterms:W3CDTF">2022-08-09T08:52:00Z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0x0101008D45771B031AF845B87A47A7F66D08F3</vt:lpwstr>
  </property>
</Properties>
</file>